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32" w:rsidRPr="00716FD6" w:rsidRDefault="00DA7332" w:rsidP="00716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FD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B3AB3" w:rsidRPr="00716FD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12688">
        <w:rPr>
          <w:rFonts w:ascii="Times New Roman" w:hAnsi="Times New Roman" w:cs="Times New Roman"/>
          <w:b/>
          <w:sz w:val="26"/>
          <w:szCs w:val="26"/>
        </w:rPr>
        <w:t>5</w:t>
      </w:r>
    </w:p>
    <w:p w:rsidR="00DA7332" w:rsidRPr="00716FD6" w:rsidRDefault="00312688" w:rsidP="00716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8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о результатах проведения конкурса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DA7332" w:rsidRPr="00716FD6">
        <w:rPr>
          <w:rFonts w:ascii="Times New Roman" w:hAnsi="Times New Roman" w:cs="Times New Roman"/>
          <w:b/>
          <w:bCs/>
          <w:sz w:val="26"/>
          <w:szCs w:val="26"/>
        </w:rPr>
        <w:t xml:space="preserve">на право заключения концессионного соглашения </w:t>
      </w:r>
      <w:r w:rsidR="00DA7332" w:rsidRPr="00716FD6">
        <w:rPr>
          <w:rFonts w:ascii="Times New Roman" w:hAnsi="Times New Roman" w:cs="Times New Roman"/>
          <w:b/>
          <w:sz w:val="26"/>
          <w:szCs w:val="26"/>
        </w:rPr>
        <w:t xml:space="preserve">в отношении объектов тепло-, водоснабжения, находящихся в собственности </w:t>
      </w:r>
      <w:proofErr w:type="spellStart"/>
      <w:r w:rsidR="00DA7332" w:rsidRPr="00716FD6">
        <w:rPr>
          <w:rFonts w:ascii="Times New Roman" w:hAnsi="Times New Roman" w:cs="Times New Roman"/>
          <w:b/>
          <w:sz w:val="26"/>
          <w:szCs w:val="26"/>
        </w:rPr>
        <w:t>Раздольинского</w:t>
      </w:r>
      <w:proofErr w:type="spellEnd"/>
      <w:r w:rsidR="00DA7332" w:rsidRPr="00716FD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DA7332" w:rsidRPr="00716FD6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="00DA7332" w:rsidRPr="00716FD6">
        <w:rPr>
          <w:rFonts w:ascii="Times New Roman" w:hAnsi="Times New Roman" w:cs="Times New Roman"/>
          <w:b/>
          <w:sz w:val="26"/>
          <w:szCs w:val="26"/>
        </w:rPr>
        <w:t xml:space="preserve"> района по сообщению №111019/3079010/01 от 11.10.2019г.</w:t>
      </w:r>
    </w:p>
    <w:p w:rsidR="00DA7332" w:rsidRPr="00716FD6" w:rsidRDefault="00DA733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7332" w:rsidRPr="00F24DEE" w:rsidRDefault="00DA733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комиссии: Иркутская область,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, 27, здание администрации сельского поселения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312688" w:rsidRPr="00F24DEE" w:rsidRDefault="00DA733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EE">
        <w:rPr>
          <w:rFonts w:ascii="Times New Roman" w:hAnsi="Times New Roman" w:cs="Times New Roman"/>
          <w:b/>
          <w:sz w:val="28"/>
          <w:szCs w:val="28"/>
        </w:rPr>
        <w:t xml:space="preserve">Дата проведения заседания комиссии: </w:t>
      </w:r>
      <w:r w:rsidR="008F4E32" w:rsidRPr="00F24DEE">
        <w:rPr>
          <w:rFonts w:ascii="Times New Roman" w:hAnsi="Times New Roman" w:cs="Times New Roman"/>
          <w:b/>
          <w:sz w:val="28"/>
          <w:szCs w:val="28"/>
        </w:rPr>
        <w:t>03.04.2020</w:t>
      </w:r>
      <w:r w:rsidRPr="00F24DEE">
        <w:rPr>
          <w:rFonts w:ascii="Times New Roman" w:hAnsi="Times New Roman" w:cs="Times New Roman"/>
          <w:b/>
          <w:sz w:val="28"/>
          <w:szCs w:val="28"/>
        </w:rPr>
        <w:t>г.</w:t>
      </w:r>
      <w:r w:rsidR="003F6452" w:rsidRPr="00F24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688" w:rsidRPr="00F24DEE" w:rsidRDefault="00312688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Организатор конкурса – администрация сельского поселения </w:t>
      </w:r>
      <w:proofErr w:type="spellStart"/>
      <w:r w:rsidRPr="00F24DEE">
        <w:rPr>
          <w:rFonts w:ascii="Times New Roman" w:hAnsi="Times New Roman" w:cs="Times New Roman"/>
          <w:bCs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основании постановления администрации </w:t>
      </w:r>
      <w:proofErr w:type="spellStart"/>
      <w:r w:rsidRPr="00F24DEE">
        <w:rPr>
          <w:rFonts w:ascii="Times New Roman" w:hAnsi="Times New Roman" w:cs="Times New Roman"/>
          <w:bCs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bCs/>
          <w:sz w:val="28"/>
          <w:szCs w:val="28"/>
        </w:rPr>
        <w:t xml:space="preserve"> МО №</w:t>
      </w:r>
      <w:r w:rsidR="00121BBF" w:rsidRPr="00F24DEE">
        <w:rPr>
          <w:rFonts w:ascii="Times New Roman" w:hAnsi="Times New Roman" w:cs="Times New Roman"/>
          <w:bCs/>
          <w:sz w:val="28"/>
          <w:szCs w:val="28"/>
        </w:rPr>
        <w:t>106 от 11.10.2019г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. «О проведении открытого конкурса 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DEE">
        <w:rPr>
          <w:rFonts w:ascii="Times New Roman" w:hAnsi="Times New Roman" w:cs="Times New Roman"/>
          <w:sz w:val="28"/>
          <w:szCs w:val="28"/>
        </w:rPr>
        <w:t>»</w:t>
      </w:r>
      <w:r w:rsidRPr="00F24D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24DEE">
        <w:rPr>
          <w:rFonts w:ascii="Times New Roman" w:hAnsi="Times New Roman" w:cs="Times New Roman"/>
          <w:sz w:val="28"/>
          <w:szCs w:val="28"/>
        </w:rPr>
        <w:t>с изменениями</w:t>
      </w:r>
      <w:r w:rsidRPr="00F24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EE">
        <w:rPr>
          <w:rFonts w:ascii="Times New Roman" w:hAnsi="Times New Roman" w:cs="Times New Roman"/>
          <w:sz w:val="28"/>
          <w:szCs w:val="28"/>
        </w:rPr>
        <w:t>№1</w:t>
      </w:r>
      <w:r w:rsidR="00121BBF" w:rsidRPr="00F24DEE">
        <w:rPr>
          <w:rFonts w:ascii="Times New Roman" w:hAnsi="Times New Roman" w:cs="Times New Roman"/>
          <w:sz w:val="28"/>
          <w:szCs w:val="28"/>
        </w:rPr>
        <w:t>27</w:t>
      </w:r>
      <w:r w:rsidRPr="00F24DEE">
        <w:rPr>
          <w:rFonts w:ascii="Times New Roman" w:hAnsi="Times New Roman" w:cs="Times New Roman"/>
          <w:sz w:val="28"/>
          <w:szCs w:val="28"/>
        </w:rPr>
        <w:t xml:space="preserve"> от </w:t>
      </w:r>
      <w:r w:rsidR="00121BBF" w:rsidRPr="00F24DEE">
        <w:rPr>
          <w:rFonts w:ascii="Times New Roman" w:hAnsi="Times New Roman" w:cs="Times New Roman"/>
          <w:sz w:val="28"/>
          <w:szCs w:val="28"/>
        </w:rPr>
        <w:t>11.11</w:t>
      </w:r>
      <w:r w:rsidRPr="00F24DEE">
        <w:rPr>
          <w:rFonts w:ascii="Times New Roman" w:hAnsi="Times New Roman" w:cs="Times New Roman"/>
          <w:sz w:val="28"/>
          <w:szCs w:val="28"/>
        </w:rPr>
        <w:t>.2019г.</w:t>
      </w:r>
      <w:r w:rsidR="00BC5ADB" w:rsidRPr="00F24DEE">
        <w:rPr>
          <w:rFonts w:ascii="Times New Roman" w:hAnsi="Times New Roman" w:cs="Times New Roman"/>
          <w:sz w:val="28"/>
          <w:szCs w:val="28"/>
        </w:rPr>
        <w:t>, №149 от 12.12.2019г.</w:t>
      </w:r>
      <w:r w:rsidRPr="00F24DEE">
        <w:rPr>
          <w:rFonts w:ascii="Times New Roman" w:hAnsi="Times New Roman" w:cs="Times New Roman"/>
          <w:sz w:val="28"/>
          <w:szCs w:val="28"/>
        </w:rPr>
        <w:t>).</w:t>
      </w:r>
    </w:p>
    <w:p w:rsidR="00312688" w:rsidRPr="00F24DEE" w:rsidRDefault="00312688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332" w:rsidRPr="00F24DEE" w:rsidRDefault="003F6452" w:rsidP="00F24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концессионного соглашения в отношении объектов тепло-, водоснабжения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1BBF" w:rsidRPr="00F24DEE">
        <w:rPr>
          <w:rFonts w:ascii="Times New Roman" w:hAnsi="Times New Roman" w:cs="Times New Roman"/>
          <w:sz w:val="28"/>
          <w:szCs w:val="28"/>
        </w:rPr>
        <w:t xml:space="preserve"> Утвержденная постановление администрации </w:t>
      </w:r>
      <w:proofErr w:type="spellStart"/>
      <w:r w:rsidR="00121BBF"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121BBF" w:rsidRPr="00F24DEE">
        <w:rPr>
          <w:rFonts w:ascii="Times New Roman" w:hAnsi="Times New Roman" w:cs="Times New Roman"/>
          <w:sz w:val="28"/>
          <w:szCs w:val="28"/>
        </w:rPr>
        <w:t xml:space="preserve"> МО №106 от 11.10.2019г. (с изменениями №149 от 17.12.2019г.)</w:t>
      </w:r>
      <w:r w:rsidR="00DA7332" w:rsidRPr="00F24D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составе:</w:t>
      </w:r>
    </w:p>
    <w:p w:rsidR="008F4E32" w:rsidRPr="00F24DEE" w:rsidRDefault="008F4E32" w:rsidP="00F24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24DE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Председатель комиссии:</w:t>
      </w:r>
    </w:p>
    <w:p w:rsidR="008F4E32" w:rsidRPr="00F24DEE" w:rsidRDefault="008F4E32" w:rsidP="00F24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24D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Добрынин Сергей Иванович – глава сельского поселения </w:t>
      </w:r>
      <w:proofErr w:type="spellStart"/>
      <w:r w:rsidRPr="00F24D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Раздольинского</w:t>
      </w:r>
      <w:proofErr w:type="spellEnd"/>
      <w:r w:rsidRPr="00F24D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образования;</w:t>
      </w:r>
    </w:p>
    <w:p w:rsidR="008F4E32" w:rsidRPr="00F24DEE" w:rsidRDefault="008F4E3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4DE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Заместитель председателя комиссии:</w:t>
      </w:r>
    </w:p>
    <w:p w:rsidR="00DA7332" w:rsidRPr="00F24DEE" w:rsidRDefault="003F645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</w:t>
      </w:r>
      <w:r w:rsidR="00DA7332" w:rsidRPr="00F24DEE">
        <w:rPr>
          <w:rFonts w:ascii="Times New Roman" w:hAnsi="Times New Roman" w:cs="Times New Roman"/>
          <w:sz w:val="28"/>
          <w:szCs w:val="28"/>
        </w:rPr>
        <w:t>Скрипченко Елена Владимировна – ведущий специалист администрации по финансово-бюджетной политике;</w:t>
      </w:r>
    </w:p>
    <w:p w:rsidR="008F4E32" w:rsidRPr="00F24DEE" w:rsidRDefault="008F4E3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E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DA7332" w:rsidRPr="00F24DEE" w:rsidRDefault="003F645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</w:t>
      </w:r>
      <w:r w:rsidR="00DA7332" w:rsidRPr="00F24DEE">
        <w:rPr>
          <w:rFonts w:ascii="Times New Roman" w:hAnsi="Times New Roman" w:cs="Times New Roman"/>
          <w:sz w:val="28"/>
          <w:szCs w:val="28"/>
        </w:rPr>
        <w:t xml:space="preserve">Баранова Мария </w:t>
      </w:r>
      <w:proofErr w:type="spellStart"/>
      <w:r w:rsidR="00DA7332" w:rsidRPr="00F24DEE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="00DA7332" w:rsidRPr="00F24DEE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по муниципальному заказу.</w:t>
      </w:r>
    </w:p>
    <w:p w:rsidR="008F4E32" w:rsidRPr="00F24DEE" w:rsidRDefault="008F4E3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E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16FD6" w:rsidRPr="00F24DEE" w:rsidRDefault="003F645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</w:t>
      </w:r>
      <w:r w:rsidR="00DA7332" w:rsidRPr="00F24DEE">
        <w:rPr>
          <w:rFonts w:ascii="Times New Roman" w:hAnsi="Times New Roman" w:cs="Times New Roman"/>
          <w:sz w:val="28"/>
          <w:szCs w:val="28"/>
        </w:rPr>
        <w:t>Бажанова Юлия Александровна – ведущий специалист администрации по благоустрой</w:t>
      </w:r>
      <w:r w:rsidRPr="00F24DEE">
        <w:rPr>
          <w:rFonts w:ascii="Times New Roman" w:hAnsi="Times New Roman" w:cs="Times New Roman"/>
          <w:sz w:val="28"/>
          <w:szCs w:val="28"/>
        </w:rPr>
        <w:t>ству и муниципальному хозяйству</w:t>
      </w:r>
      <w:r w:rsidR="00DA7332" w:rsidRPr="00F24DEE">
        <w:rPr>
          <w:rFonts w:ascii="Times New Roman" w:hAnsi="Times New Roman" w:cs="Times New Roman"/>
          <w:sz w:val="28"/>
          <w:szCs w:val="28"/>
        </w:rPr>
        <w:t>,</w:t>
      </w:r>
    </w:p>
    <w:p w:rsidR="00DA7332" w:rsidRPr="00F24DEE" w:rsidRDefault="003F6452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провела </w:t>
      </w:r>
      <w:r w:rsidR="00121BBF" w:rsidRPr="00F24DEE">
        <w:rPr>
          <w:rFonts w:ascii="Times New Roman" w:hAnsi="Times New Roman" w:cs="Times New Roman"/>
          <w:bCs/>
          <w:sz w:val="28"/>
          <w:szCs w:val="28"/>
        </w:rPr>
        <w:t>процедуру подведения</w:t>
      </w:r>
      <w:r w:rsidR="00312688" w:rsidRPr="00F24DEE">
        <w:rPr>
          <w:rFonts w:ascii="Times New Roman" w:hAnsi="Times New Roman" w:cs="Times New Roman"/>
          <w:bCs/>
          <w:sz w:val="28"/>
          <w:szCs w:val="28"/>
        </w:rPr>
        <w:t xml:space="preserve"> результатов проведения конкурса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 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 по сообщению</w:t>
      </w:r>
      <w:r w:rsidR="00DA7332" w:rsidRPr="00F24DEE">
        <w:rPr>
          <w:rFonts w:ascii="Times New Roman" w:hAnsi="Times New Roman" w:cs="Times New Roman"/>
          <w:sz w:val="28"/>
          <w:szCs w:val="28"/>
        </w:rPr>
        <w:t xml:space="preserve"> №11</w:t>
      </w:r>
      <w:r w:rsidRPr="00F24DEE">
        <w:rPr>
          <w:rFonts w:ascii="Times New Roman" w:hAnsi="Times New Roman" w:cs="Times New Roman"/>
          <w:sz w:val="28"/>
          <w:szCs w:val="28"/>
        </w:rPr>
        <w:t>1019/307901</w:t>
      </w:r>
      <w:r w:rsidR="00DA7332" w:rsidRPr="00F24DEE">
        <w:rPr>
          <w:rFonts w:ascii="Times New Roman" w:hAnsi="Times New Roman" w:cs="Times New Roman"/>
          <w:sz w:val="28"/>
          <w:szCs w:val="28"/>
        </w:rPr>
        <w:t xml:space="preserve">0/01 </w:t>
      </w:r>
      <w:proofErr w:type="gramStart"/>
      <w:r w:rsidR="00DA7332" w:rsidRPr="00F24DEE">
        <w:rPr>
          <w:rFonts w:ascii="Times New Roman" w:hAnsi="Times New Roman" w:cs="Times New Roman"/>
          <w:sz w:val="28"/>
          <w:szCs w:val="28"/>
        </w:rPr>
        <w:t xml:space="preserve">от  </w:t>
      </w:r>
      <w:r w:rsidRPr="00F24DEE">
        <w:rPr>
          <w:rFonts w:ascii="Times New Roman" w:hAnsi="Times New Roman" w:cs="Times New Roman"/>
          <w:sz w:val="28"/>
          <w:szCs w:val="28"/>
        </w:rPr>
        <w:t>11.10</w:t>
      </w:r>
      <w:r w:rsidR="00DA7332" w:rsidRPr="00F24DEE">
        <w:rPr>
          <w:rFonts w:ascii="Times New Roman" w:hAnsi="Times New Roman" w:cs="Times New Roman"/>
          <w:sz w:val="28"/>
          <w:szCs w:val="28"/>
        </w:rPr>
        <w:t>.2019г.</w:t>
      </w:r>
      <w:proofErr w:type="gramEnd"/>
      <w:r w:rsidR="00DA7332" w:rsidRPr="00F24DEE">
        <w:rPr>
          <w:rFonts w:ascii="Times New Roman" w:hAnsi="Times New Roman" w:cs="Times New Roman"/>
          <w:sz w:val="28"/>
          <w:szCs w:val="28"/>
        </w:rPr>
        <w:t xml:space="preserve"> размещенном на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5" w:history="1">
        <w:r w:rsidR="00DA7332" w:rsidRPr="00F24DE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DA7332" w:rsidRPr="00F24DEE">
        <w:rPr>
          <w:rFonts w:ascii="Times New Roman" w:hAnsi="Times New Roman" w:cs="Times New Roman"/>
          <w:sz w:val="28"/>
          <w:szCs w:val="28"/>
        </w:rPr>
        <w:t>.</w:t>
      </w:r>
    </w:p>
    <w:p w:rsidR="00312688" w:rsidRPr="00F24DEE" w:rsidRDefault="00BC5ADB" w:rsidP="00F24DEE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В протокол о результатах проведения конкурса включены следующие документы: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Pr="00F24DEE">
        <w:rPr>
          <w:rFonts w:ascii="Times New Roman" w:hAnsi="Times New Roman" w:cs="Times New Roman"/>
          <w:bCs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bCs/>
          <w:sz w:val="28"/>
          <w:szCs w:val="28"/>
        </w:rPr>
        <w:t xml:space="preserve"> МО №106 от 11.10.2019г. «О проведении открытого конкурса 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района» (с изменениями №127 от 11.11.2019г.</w:t>
      </w:r>
      <w:r w:rsidRPr="00F24DEE">
        <w:rPr>
          <w:rFonts w:ascii="Times New Roman" w:hAnsi="Times New Roman" w:cs="Times New Roman"/>
          <w:sz w:val="28"/>
          <w:szCs w:val="28"/>
        </w:rPr>
        <w:t>, №149 от 17.12.2019г.</w:t>
      </w:r>
      <w:r w:rsidRPr="00F24DEE">
        <w:rPr>
          <w:rFonts w:ascii="Times New Roman" w:hAnsi="Times New Roman" w:cs="Times New Roman"/>
          <w:sz w:val="28"/>
          <w:szCs w:val="28"/>
        </w:rPr>
        <w:t>).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сообщение о проведении открытого конкурса на право заключения концессионного соглашения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DEE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конкурсная документация открытого </w:t>
      </w:r>
      <w:r w:rsidRPr="00F24D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конкурса 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DEE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запрос участника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о разъяснении положений конкурсн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документации </w:t>
      </w:r>
      <w:r w:rsidRPr="00F24DE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F24D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конкурса 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соответствующее разъяснение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концедента</w:t>
      </w:r>
      <w:proofErr w:type="spellEnd"/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протокол №1 вскрытия конвертов с заявками на участие в конкурсе от 25.12.2019г.;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оригинал заявок ООО ТК «Белая», ООО «ЖКХ», ООО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>» на участие в конкурсе на право заключения концессионного соглашения;</w:t>
      </w:r>
    </w:p>
    <w:p w:rsidR="00BC5ADB" w:rsidRPr="00F24DEE" w:rsidRDefault="00BC5ADB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</w:t>
      </w:r>
      <w:r w:rsidR="0083761F" w:rsidRPr="00F24DEE">
        <w:rPr>
          <w:rFonts w:ascii="Times New Roman" w:hAnsi="Times New Roman" w:cs="Times New Roman"/>
          <w:sz w:val="28"/>
          <w:szCs w:val="28"/>
        </w:rPr>
        <w:t>протокол №2 проведения предварительного отбора участников конкурса от 25.12.2019г.;</w:t>
      </w:r>
    </w:p>
    <w:p w:rsidR="0083761F" w:rsidRPr="00F24DEE" w:rsidRDefault="0083761F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уведомления участникам конкурса от 26.12.2019г. о допуске к участию в конкурсе: ООО ТК «Белая», ООО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>»;</w:t>
      </w:r>
    </w:p>
    <w:p w:rsidR="0083761F" w:rsidRPr="00F24DEE" w:rsidRDefault="0083761F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- </w:t>
      </w:r>
      <w:r w:rsidR="00486594" w:rsidRPr="00F24DEE">
        <w:rPr>
          <w:rFonts w:ascii="Times New Roman" w:hAnsi="Times New Roman" w:cs="Times New Roman"/>
          <w:sz w:val="28"/>
          <w:szCs w:val="28"/>
        </w:rPr>
        <w:t>протокол №</w:t>
      </w:r>
      <w:r w:rsidR="00AE1DAF" w:rsidRPr="00F24DEE">
        <w:rPr>
          <w:rFonts w:ascii="Times New Roman" w:hAnsi="Times New Roman" w:cs="Times New Roman"/>
          <w:sz w:val="28"/>
          <w:szCs w:val="28"/>
        </w:rPr>
        <w:t>3 от 03.04.2020г. вскрытия конвертов с конкурсными предложениями;</w:t>
      </w:r>
    </w:p>
    <w:p w:rsidR="00AE1DAF" w:rsidRPr="00F24DEE" w:rsidRDefault="00AE1DAF" w:rsidP="00F2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 xml:space="preserve"> - протокол №4 от 03.04.2020г. рассмотрения и оценки конкурсных предложений.</w:t>
      </w:r>
    </w:p>
    <w:p w:rsidR="00404924" w:rsidRPr="00F24DEE" w:rsidRDefault="00AE1DAF" w:rsidP="00F24D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2. В соответствии с протоколом №1 от 25.12.2019г. на участие в открытом конкурсе поступило три заявки от ООО ТК «Белая», ООО «ЖКХ», ООО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>».</w:t>
      </w:r>
    </w:p>
    <w:p w:rsidR="00AE1DAF" w:rsidRPr="00F24DEE" w:rsidRDefault="00AE1DAF" w:rsidP="00F24D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3. В соответствии с протоколом №2</w:t>
      </w:r>
      <w:r w:rsidR="00486594" w:rsidRPr="00F24DEE">
        <w:rPr>
          <w:rFonts w:ascii="Times New Roman" w:hAnsi="Times New Roman" w:cs="Times New Roman"/>
          <w:sz w:val="28"/>
          <w:szCs w:val="28"/>
        </w:rPr>
        <w:t>от 25.12.2019г.</w:t>
      </w:r>
      <w:r w:rsidRPr="00F24DEE">
        <w:rPr>
          <w:rFonts w:ascii="Times New Roman" w:hAnsi="Times New Roman" w:cs="Times New Roman"/>
          <w:sz w:val="28"/>
          <w:szCs w:val="28"/>
        </w:rPr>
        <w:t xml:space="preserve">  </w:t>
      </w:r>
      <w:r w:rsidRPr="00F24DEE">
        <w:rPr>
          <w:rFonts w:ascii="Times New Roman" w:hAnsi="Times New Roman" w:cs="Times New Roman"/>
          <w:sz w:val="28"/>
          <w:szCs w:val="28"/>
        </w:rPr>
        <w:t>ООО ТК «Белая», ООО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>»</w:t>
      </w:r>
      <w:r w:rsidRPr="00F24DEE">
        <w:rPr>
          <w:rFonts w:ascii="Times New Roman" w:hAnsi="Times New Roman" w:cs="Times New Roman"/>
          <w:sz w:val="28"/>
          <w:szCs w:val="28"/>
        </w:rPr>
        <w:t xml:space="preserve"> допущены к участию в открытом конкурсе.</w:t>
      </w:r>
    </w:p>
    <w:p w:rsidR="00AE1DAF" w:rsidRPr="00F24DEE" w:rsidRDefault="00AE1DAF" w:rsidP="00F24D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В</w:t>
      </w:r>
      <w:r w:rsidRPr="00F24DEE">
        <w:rPr>
          <w:rFonts w:ascii="Times New Roman" w:hAnsi="Times New Roman" w:cs="Times New Roman"/>
          <w:sz w:val="28"/>
          <w:szCs w:val="28"/>
        </w:rPr>
        <w:t xml:space="preserve"> соответствии с ч. 4 ст. 29 ФЗ №115 «О концессионных соглашениях»</w:t>
      </w:r>
      <w:r w:rsidR="004865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4DEE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gramStart"/>
      <w:r w:rsidRPr="00486594">
        <w:rPr>
          <w:rFonts w:ascii="Times New Roman" w:hAnsi="Times New Roman" w:cs="Times New Roman"/>
          <w:sz w:val="28"/>
          <w:szCs w:val="28"/>
        </w:rPr>
        <w:t xml:space="preserve">допущенным </w:t>
      </w:r>
      <w:r w:rsidRPr="0048659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86594">
        <w:rPr>
          <w:rFonts w:ascii="Times New Roman" w:hAnsi="Times New Roman" w:cs="Times New Roman"/>
          <w:sz w:val="28"/>
          <w:szCs w:val="28"/>
        </w:rPr>
        <w:t xml:space="preserve"> участию в конкурсе</w:t>
      </w:r>
      <w:r w:rsidRPr="00F24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E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концессионного соглашения </w:t>
      </w:r>
      <w:r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Pr="00F24DE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района, направлено</w:t>
      </w:r>
      <w:r w:rsidRPr="00F24DEE">
        <w:rPr>
          <w:rFonts w:ascii="Times New Roman" w:hAnsi="Times New Roman" w:cs="Times New Roman"/>
          <w:sz w:val="28"/>
          <w:szCs w:val="28"/>
        </w:rPr>
        <w:t xml:space="preserve"> уведомление с предложением предоставить конкурсное предложение.</w:t>
      </w:r>
    </w:p>
    <w:p w:rsidR="00F24DEE" w:rsidRPr="00F24DEE" w:rsidRDefault="00AE1DAF" w:rsidP="00F24D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4. В соответствии с протоколом №3 от 03.04.2020г.</w:t>
      </w:r>
      <w:r w:rsidR="00F24DEE" w:rsidRPr="00F24DEE">
        <w:rPr>
          <w:rFonts w:ascii="Times New Roman" w:hAnsi="Times New Roman" w:cs="Times New Roman"/>
          <w:sz w:val="28"/>
          <w:szCs w:val="28"/>
        </w:rPr>
        <w:t xml:space="preserve"> комиссия утвердила итоги вскрытия конвертов с конкурсными предложениями на участие в открытом конкурсе, где принято решение о соответствии конкурсных предложений ООО ТК «Белая», ООО «</w:t>
      </w:r>
      <w:proofErr w:type="spellStart"/>
      <w:r w:rsidR="00F24DEE"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="00F24DEE" w:rsidRPr="00F24DEE">
        <w:rPr>
          <w:rFonts w:ascii="Times New Roman" w:hAnsi="Times New Roman" w:cs="Times New Roman"/>
          <w:sz w:val="28"/>
          <w:szCs w:val="28"/>
        </w:rPr>
        <w:t>» требованиям конкурсной документации.</w:t>
      </w:r>
    </w:p>
    <w:p w:rsidR="00AE1DAF" w:rsidRPr="00F24DEE" w:rsidRDefault="00F24DEE" w:rsidP="00F24DEE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DEE">
        <w:rPr>
          <w:rFonts w:ascii="Times New Roman" w:hAnsi="Times New Roman" w:cs="Times New Roman"/>
          <w:sz w:val="28"/>
          <w:szCs w:val="28"/>
        </w:rPr>
        <w:lastRenderedPageBreak/>
        <w:t>5. В соответствии с протоколом №4 от 03.04.2020г. рассмотрела и оценила конкурсные предложения участников и признала победителем настоящего конкурса Общество с</w:t>
      </w:r>
      <w:r w:rsidRPr="00F24DEE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», местонахождение - 665076, Иркутская область,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. Юрты, 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>, д. 8/1, предложивший наилучшие условия и набравший наибольшее количество</w:t>
      </w:r>
      <w:r w:rsidRPr="00F2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наилучших 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плановых значений показателей</w:t>
      </w: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120D4" w:rsidRPr="00F24DEE" w:rsidRDefault="00404924" w:rsidP="00F24D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EE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404924" w:rsidRPr="00F24DEE" w:rsidRDefault="00404924" w:rsidP="00F24D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24" w:rsidRPr="00F24DEE" w:rsidRDefault="00A82957" w:rsidP="00F24DEE">
      <w:pPr>
        <w:pStyle w:val="a6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sz w:val="28"/>
          <w:szCs w:val="28"/>
        </w:rPr>
        <w:t>Признать победителем настоящего конкурса Общество с ограниченной ответственностью «</w:t>
      </w:r>
      <w:proofErr w:type="spellStart"/>
      <w:r w:rsidRPr="00F24DEE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F24DEE">
        <w:rPr>
          <w:rFonts w:ascii="Times New Roman" w:hAnsi="Times New Roman" w:cs="Times New Roman"/>
          <w:sz w:val="28"/>
          <w:szCs w:val="28"/>
        </w:rPr>
        <w:t xml:space="preserve">», </w:t>
      </w:r>
      <w:r w:rsidR="00F72385" w:rsidRPr="00F24DEE">
        <w:rPr>
          <w:rFonts w:ascii="Times New Roman" w:hAnsi="Times New Roman" w:cs="Times New Roman"/>
          <w:sz w:val="28"/>
          <w:szCs w:val="28"/>
        </w:rPr>
        <w:t xml:space="preserve">местонахождение - 665076, Иркутская область, </w:t>
      </w:r>
      <w:proofErr w:type="spellStart"/>
      <w:r w:rsidR="00F72385" w:rsidRPr="00F24DEE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F72385" w:rsidRPr="00F24D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2385" w:rsidRPr="00F24DE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72385" w:rsidRPr="00F24DEE">
        <w:rPr>
          <w:rFonts w:ascii="Times New Roman" w:hAnsi="Times New Roman" w:cs="Times New Roman"/>
          <w:sz w:val="28"/>
          <w:szCs w:val="28"/>
        </w:rPr>
        <w:t xml:space="preserve">. Юрты, </w:t>
      </w:r>
      <w:proofErr w:type="spellStart"/>
      <w:r w:rsidR="00F72385" w:rsidRPr="00F24DEE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="00F72385" w:rsidRPr="00F24DEE">
        <w:rPr>
          <w:rFonts w:ascii="Times New Roman" w:hAnsi="Times New Roman" w:cs="Times New Roman"/>
          <w:sz w:val="28"/>
          <w:szCs w:val="28"/>
        </w:rPr>
        <w:t xml:space="preserve">, д. 8/1, </w:t>
      </w:r>
      <w:r w:rsidRPr="00F24DEE">
        <w:rPr>
          <w:rFonts w:ascii="Times New Roman" w:hAnsi="Times New Roman" w:cs="Times New Roman"/>
          <w:sz w:val="28"/>
          <w:szCs w:val="28"/>
        </w:rPr>
        <w:t>предложивший наилучшие условия</w:t>
      </w:r>
      <w:r w:rsidR="00404924" w:rsidRPr="00F24DEE">
        <w:rPr>
          <w:rFonts w:ascii="Times New Roman" w:hAnsi="Times New Roman" w:cs="Times New Roman"/>
          <w:sz w:val="28"/>
          <w:szCs w:val="28"/>
        </w:rPr>
        <w:t xml:space="preserve"> и набравший наибольшее количество</w:t>
      </w:r>
      <w:r w:rsidR="00404924" w:rsidRPr="00F2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наилучших </w:t>
      </w:r>
      <w:r w:rsidR="00404924"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плановых значений показателей.</w:t>
      </w:r>
    </w:p>
    <w:p w:rsidR="00404924" w:rsidRPr="00F24DEE" w:rsidRDefault="00F24DEE" w:rsidP="00F24DEE">
      <w:pPr>
        <w:pStyle w:val="a6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Заключить к</w:t>
      </w:r>
      <w:r w:rsidR="00404924" w:rsidRPr="00F24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онцессионное соглашение в отношении </w:t>
      </w:r>
      <w:r w:rsidR="00404924" w:rsidRPr="00F24DEE">
        <w:rPr>
          <w:rFonts w:ascii="Times New Roman" w:hAnsi="Times New Roman" w:cs="Times New Roman"/>
          <w:sz w:val="28"/>
          <w:szCs w:val="28"/>
        </w:rPr>
        <w:t xml:space="preserve">в отношении объектов тепло-, водоснабжения, находящихся в собственности </w:t>
      </w:r>
      <w:proofErr w:type="spellStart"/>
      <w:r w:rsidR="00404924" w:rsidRPr="00F24DEE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404924" w:rsidRPr="00F24D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04924" w:rsidRPr="00F24DE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404924" w:rsidRPr="00F24DEE">
        <w:rPr>
          <w:rFonts w:ascii="Times New Roman" w:hAnsi="Times New Roman" w:cs="Times New Roman"/>
          <w:sz w:val="28"/>
          <w:szCs w:val="28"/>
        </w:rPr>
        <w:t xml:space="preserve"> района, должно быть заключено на условиях, изложенных в конкурсной документации, а также на условиях, предложенных победителем настоящего конкурса в его конкурсном предложении.</w:t>
      </w:r>
    </w:p>
    <w:p w:rsidR="00C5087E" w:rsidRDefault="00C5087E" w:rsidP="00716F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9B9" w:rsidRPr="000C39B9" w:rsidRDefault="000C39B9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>_____________Добрынин С.И.</w:t>
      </w:r>
    </w:p>
    <w:p w:rsidR="000C39B9" w:rsidRPr="000C39B9" w:rsidRDefault="000C39B9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 xml:space="preserve">_____________Скрипченко Е. В. </w:t>
      </w: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 xml:space="preserve">_______________Баранова М. З. </w:t>
      </w: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>______________Бажанова Ю. А.</w:t>
      </w:r>
    </w:p>
    <w:p w:rsidR="00DA7332" w:rsidRPr="000C39B9" w:rsidRDefault="00DA7332" w:rsidP="00DA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FDD" w:rsidRDefault="00B47FDD"/>
    <w:sectPr w:rsidR="00B47FDD" w:rsidSect="003126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EDC"/>
    <w:multiLevelType w:val="hybridMultilevel"/>
    <w:tmpl w:val="CCC63CF4"/>
    <w:lvl w:ilvl="0" w:tplc="592419E6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48FB7C43"/>
    <w:multiLevelType w:val="hybridMultilevel"/>
    <w:tmpl w:val="BB401E32"/>
    <w:lvl w:ilvl="0" w:tplc="27B4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F60902"/>
    <w:multiLevelType w:val="hybridMultilevel"/>
    <w:tmpl w:val="8B6E989A"/>
    <w:lvl w:ilvl="0" w:tplc="27B4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7A73CC"/>
    <w:multiLevelType w:val="hybridMultilevel"/>
    <w:tmpl w:val="E402BD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329CB"/>
    <w:multiLevelType w:val="hybridMultilevel"/>
    <w:tmpl w:val="C9BCA70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4"/>
    <w:rsid w:val="00047A68"/>
    <w:rsid w:val="00071877"/>
    <w:rsid w:val="000948C4"/>
    <w:rsid w:val="000A6989"/>
    <w:rsid w:val="000C1CA6"/>
    <w:rsid w:val="000C39B9"/>
    <w:rsid w:val="000E41AB"/>
    <w:rsid w:val="000F1C95"/>
    <w:rsid w:val="00121BBF"/>
    <w:rsid w:val="001917C3"/>
    <w:rsid w:val="001928D0"/>
    <w:rsid w:val="001B062A"/>
    <w:rsid w:val="001C00E5"/>
    <w:rsid w:val="00232FB5"/>
    <w:rsid w:val="00280AC9"/>
    <w:rsid w:val="00312688"/>
    <w:rsid w:val="003244A0"/>
    <w:rsid w:val="0039621D"/>
    <w:rsid w:val="003F6452"/>
    <w:rsid w:val="00404924"/>
    <w:rsid w:val="00486594"/>
    <w:rsid w:val="00486936"/>
    <w:rsid w:val="004B5E7C"/>
    <w:rsid w:val="00501E6C"/>
    <w:rsid w:val="005120D4"/>
    <w:rsid w:val="00534A9E"/>
    <w:rsid w:val="00551A95"/>
    <w:rsid w:val="00567782"/>
    <w:rsid w:val="005B2E6E"/>
    <w:rsid w:val="005B49E0"/>
    <w:rsid w:val="005C0583"/>
    <w:rsid w:val="005D40AC"/>
    <w:rsid w:val="00676188"/>
    <w:rsid w:val="00716FD6"/>
    <w:rsid w:val="00752851"/>
    <w:rsid w:val="007D56AC"/>
    <w:rsid w:val="007F5E74"/>
    <w:rsid w:val="00815475"/>
    <w:rsid w:val="0083761F"/>
    <w:rsid w:val="008428D8"/>
    <w:rsid w:val="0089684C"/>
    <w:rsid w:val="008A5A07"/>
    <w:rsid w:val="008F4E32"/>
    <w:rsid w:val="0091703B"/>
    <w:rsid w:val="00947D5B"/>
    <w:rsid w:val="009B0F5C"/>
    <w:rsid w:val="009E4F23"/>
    <w:rsid w:val="00A41007"/>
    <w:rsid w:val="00A4287E"/>
    <w:rsid w:val="00A82957"/>
    <w:rsid w:val="00AA1F8C"/>
    <w:rsid w:val="00AB7FB7"/>
    <w:rsid w:val="00AE1DAF"/>
    <w:rsid w:val="00B33D3E"/>
    <w:rsid w:val="00B41B68"/>
    <w:rsid w:val="00B47FDD"/>
    <w:rsid w:val="00BB2555"/>
    <w:rsid w:val="00BC5ADB"/>
    <w:rsid w:val="00C252D7"/>
    <w:rsid w:val="00C31B40"/>
    <w:rsid w:val="00C5087E"/>
    <w:rsid w:val="00C7039F"/>
    <w:rsid w:val="00CA0B66"/>
    <w:rsid w:val="00CA4415"/>
    <w:rsid w:val="00CB3AB3"/>
    <w:rsid w:val="00CB4046"/>
    <w:rsid w:val="00D3552C"/>
    <w:rsid w:val="00D92EB7"/>
    <w:rsid w:val="00DA41FD"/>
    <w:rsid w:val="00DA7332"/>
    <w:rsid w:val="00E1650F"/>
    <w:rsid w:val="00E22CB0"/>
    <w:rsid w:val="00E6663D"/>
    <w:rsid w:val="00F102D6"/>
    <w:rsid w:val="00F24DEE"/>
    <w:rsid w:val="00F36438"/>
    <w:rsid w:val="00F72385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6017-DCA6-46EF-A321-BE7901B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33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qFormat/>
    <w:rsid w:val="00DA7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5A07"/>
    <w:pPr>
      <w:ind w:left="720"/>
      <w:contextualSpacing/>
    </w:pPr>
  </w:style>
  <w:style w:type="table" w:styleId="a7">
    <w:name w:val="Table Grid"/>
    <w:basedOn w:val="a1"/>
    <w:uiPriority w:val="39"/>
    <w:rsid w:val="00B4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51</cp:revision>
  <cp:lastPrinted>2019-12-26T06:32:00Z</cp:lastPrinted>
  <dcterms:created xsi:type="dcterms:W3CDTF">2019-12-25T06:00:00Z</dcterms:created>
  <dcterms:modified xsi:type="dcterms:W3CDTF">2020-04-06T08:46:00Z</dcterms:modified>
</cp:coreProperties>
</file>